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C09" w:rsidRDefault="0086577B" w:rsidP="0086577B">
      <w:pPr>
        <w:jc w:val="center"/>
        <w:rPr>
          <w:rFonts w:ascii="Times New Roman" w:hAnsi="Times New Roman" w:cs="Times New Roman"/>
          <w:sz w:val="24"/>
          <w:szCs w:val="24"/>
        </w:rPr>
      </w:pPr>
      <w:r w:rsidRPr="0086577B">
        <w:rPr>
          <w:rFonts w:ascii="Times New Roman" w:hAnsi="Times New Roman" w:cs="Times New Roman"/>
          <w:sz w:val="24"/>
          <w:szCs w:val="24"/>
        </w:rPr>
        <w:t>TC</w:t>
      </w:r>
    </w:p>
    <w:p w:rsidR="0086577B" w:rsidRDefault="0086577B" w:rsidP="0086577B">
      <w:pPr>
        <w:jc w:val="center"/>
        <w:rPr>
          <w:rFonts w:ascii="Times New Roman" w:hAnsi="Times New Roman" w:cs="Times New Roman"/>
          <w:sz w:val="24"/>
          <w:szCs w:val="24"/>
        </w:rPr>
      </w:pPr>
      <w:r>
        <w:rPr>
          <w:rFonts w:ascii="Times New Roman" w:hAnsi="Times New Roman" w:cs="Times New Roman"/>
          <w:sz w:val="24"/>
          <w:szCs w:val="24"/>
        </w:rPr>
        <w:t>MİLLİ EĞİTİM BAKANLIĞI</w:t>
      </w:r>
    </w:p>
    <w:p w:rsidR="0086577B" w:rsidRDefault="0086577B" w:rsidP="0086577B">
      <w:pPr>
        <w:jc w:val="center"/>
        <w:rPr>
          <w:rFonts w:ascii="Times New Roman" w:hAnsi="Times New Roman" w:cs="Times New Roman"/>
          <w:sz w:val="24"/>
          <w:szCs w:val="24"/>
        </w:rPr>
      </w:pPr>
      <w:r>
        <w:rPr>
          <w:rFonts w:ascii="Times New Roman" w:hAnsi="Times New Roman" w:cs="Times New Roman"/>
          <w:sz w:val="24"/>
          <w:szCs w:val="24"/>
        </w:rPr>
        <w:t>İNŞAAT EMLAK GENEL MÜDÜRLÜĞÜ</w:t>
      </w:r>
      <w:r>
        <w:rPr>
          <w:rFonts w:ascii="Times New Roman" w:hAnsi="Times New Roman" w:cs="Times New Roman"/>
          <w:sz w:val="24"/>
          <w:szCs w:val="24"/>
        </w:rPr>
        <w:br/>
      </w:r>
    </w:p>
    <w:p w:rsidR="0086577B" w:rsidRDefault="0086577B" w:rsidP="0086577B">
      <w:pPr>
        <w:rPr>
          <w:rFonts w:ascii="Times New Roman" w:hAnsi="Times New Roman" w:cs="Times New Roman"/>
          <w:sz w:val="24"/>
          <w:szCs w:val="24"/>
        </w:rPr>
      </w:pPr>
    </w:p>
    <w:p w:rsidR="0086577B" w:rsidRDefault="0086577B" w:rsidP="0086577B">
      <w:pPr>
        <w:rPr>
          <w:rFonts w:ascii="Times New Roman" w:hAnsi="Times New Roman" w:cs="Times New Roman"/>
          <w:sz w:val="24"/>
          <w:szCs w:val="24"/>
        </w:rPr>
      </w:pPr>
      <w:r>
        <w:rPr>
          <w:rFonts w:ascii="Times New Roman" w:hAnsi="Times New Roman" w:cs="Times New Roman"/>
          <w:sz w:val="24"/>
          <w:szCs w:val="24"/>
        </w:rPr>
        <w:t>SAYI: 710-738-81/16992                                                                      Ankara 22 Haziran 1981</w:t>
      </w:r>
    </w:p>
    <w:p w:rsidR="0086577B" w:rsidRDefault="0086577B" w:rsidP="0086577B">
      <w:pPr>
        <w:rPr>
          <w:rFonts w:ascii="Times New Roman" w:hAnsi="Times New Roman" w:cs="Times New Roman"/>
          <w:sz w:val="24"/>
          <w:szCs w:val="24"/>
        </w:rPr>
      </w:pPr>
      <w:proofErr w:type="gramStart"/>
      <w:r>
        <w:rPr>
          <w:rFonts w:ascii="Times New Roman" w:hAnsi="Times New Roman" w:cs="Times New Roman"/>
          <w:sz w:val="24"/>
          <w:szCs w:val="24"/>
        </w:rPr>
        <w:t>KONU:Okullarımızın</w:t>
      </w:r>
      <w:proofErr w:type="gramEnd"/>
      <w:r>
        <w:rPr>
          <w:rFonts w:ascii="Times New Roman" w:hAnsi="Times New Roman" w:cs="Times New Roman"/>
          <w:sz w:val="24"/>
          <w:szCs w:val="24"/>
        </w:rPr>
        <w:t xml:space="preserve"> temiz,tertipli </w:t>
      </w:r>
    </w:p>
    <w:p w:rsidR="0086577B" w:rsidRDefault="0086577B" w:rsidP="0086577B">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düzenli bulundurulması.</w:t>
      </w:r>
    </w:p>
    <w:p w:rsidR="0086577B" w:rsidRDefault="0086577B" w:rsidP="0086577B">
      <w:pPr>
        <w:ind w:firstLine="709"/>
        <w:rPr>
          <w:rFonts w:ascii="Times New Roman" w:hAnsi="Times New Roman" w:cs="Times New Roman"/>
          <w:sz w:val="24"/>
          <w:szCs w:val="24"/>
        </w:rPr>
      </w:pPr>
    </w:p>
    <w:p w:rsidR="00AF0922" w:rsidRPr="00AF0922" w:rsidRDefault="00AF0922" w:rsidP="00DA654A">
      <w:pPr>
        <w:ind w:firstLine="709"/>
        <w:jc w:val="both"/>
        <w:rPr>
          <w:rFonts w:ascii="Times New Roman" w:hAnsi="Times New Roman" w:cs="Times New Roman"/>
          <w:sz w:val="24"/>
          <w:szCs w:val="24"/>
        </w:rPr>
      </w:pPr>
      <w:r w:rsidRPr="00AF0922">
        <w:rPr>
          <w:rFonts w:ascii="Times New Roman" w:hAnsi="Times New Roman" w:cs="Times New Roman"/>
          <w:sz w:val="24"/>
          <w:szCs w:val="24"/>
        </w:rPr>
        <w:t>1.</w:t>
      </w:r>
      <w:r>
        <w:rPr>
          <w:rFonts w:ascii="Times New Roman" w:hAnsi="Times New Roman" w:cs="Times New Roman"/>
          <w:sz w:val="24"/>
          <w:szCs w:val="24"/>
        </w:rPr>
        <w:t xml:space="preserve"> </w:t>
      </w:r>
      <w:r w:rsidR="0086577B" w:rsidRPr="00AF0922">
        <w:rPr>
          <w:rFonts w:ascii="Times New Roman" w:hAnsi="Times New Roman" w:cs="Times New Roman"/>
          <w:sz w:val="24"/>
          <w:szCs w:val="24"/>
        </w:rPr>
        <w:t xml:space="preserve">Toplumumuzun ekonomik, sosyal ve kültürel kalkınması için gerekli sayı ve nitelikte insan gücünü yetiştirmek, yetişenleri izlemek ve planlı kalkınma için gerekli olan bilgi ve teknikleri üretmekle görevli olan Bakanlığımız, bu amacını gerçekleştirmek için, yeterli fiziki imkanın hazırlanması amacıyla plan ve program çalışmalarını yaparken, mevcut stokun </w:t>
      </w:r>
      <w:proofErr w:type="gramStart"/>
      <w:r w:rsidR="0086577B" w:rsidRPr="00AF0922">
        <w:rPr>
          <w:rFonts w:ascii="Times New Roman" w:hAnsi="Times New Roman" w:cs="Times New Roman"/>
          <w:sz w:val="24"/>
          <w:szCs w:val="24"/>
        </w:rPr>
        <w:t>temiz,tertipli</w:t>
      </w:r>
      <w:proofErr w:type="gramEnd"/>
      <w:r w:rsidR="0086577B" w:rsidRPr="00AF0922">
        <w:rPr>
          <w:rFonts w:ascii="Times New Roman" w:hAnsi="Times New Roman" w:cs="Times New Roman"/>
          <w:sz w:val="24"/>
          <w:szCs w:val="24"/>
        </w:rPr>
        <w:t xml:space="preserve"> </w:t>
      </w:r>
      <w:r w:rsidRPr="00AF0922">
        <w:rPr>
          <w:rFonts w:ascii="Times New Roman" w:hAnsi="Times New Roman" w:cs="Times New Roman"/>
          <w:sz w:val="24"/>
          <w:szCs w:val="24"/>
        </w:rPr>
        <w:t>olarak hizmeti sürdürmesi ve her an kullanım ve denetime hazır bulundurulmasını amaç olarak tespit etmiştir.Bu amacın gerçekleştirilmesi, hizmetten yararlananların tamamının asli görevidir.</w:t>
      </w:r>
    </w:p>
    <w:p w:rsidR="00F2666C" w:rsidRDefault="00AF0922" w:rsidP="00DA654A">
      <w:pPr>
        <w:ind w:firstLine="709"/>
        <w:jc w:val="both"/>
        <w:rPr>
          <w:rFonts w:ascii="Times New Roman" w:hAnsi="Times New Roman" w:cs="Times New Roman"/>
          <w:sz w:val="24"/>
          <w:szCs w:val="24"/>
        </w:rPr>
      </w:pPr>
      <w:r w:rsidRPr="00AF0922">
        <w:rPr>
          <w:rFonts w:ascii="Times New Roman" w:hAnsi="Times New Roman" w:cs="Times New Roman"/>
          <w:sz w:val="24"/>
          <w:szCs w:val="24"/>
        </w:rPr>
        <w:t xml:space="preserve">2. 1980-1981 öğretim yılı içinde çeşitli okullarda yapılan </w:t>
      </w:r>
      <w:proofErr w:type="gramStart"/>
      <w:r w:rsidRPr="00AF0922">
        <w:rPr>
          <w:rFonts w:ascii="Times New Roman" w:hAnsi="Times New Roman" w:cs="Times New Roman"/>
          <w:sz w:val="24"/>
          <w:szCs w:val="24"/>
        </w:rPr>
        <w:t xml:space="preserve">denetlemelerde </w:t>
      </w:r>
      <w:r w:rsidR="0086577B" w:rsidRPr="00AF0922">
        <w:rPr>
          <w:rFonts w:ascii="Times New Roman" w:hAnsi="Times New Roman" w:cs="Times New Roman"/>
          <w:sz w:val="24"/>
          <w:szCs w:val="24"/>
        </w:rPr>
        <w:t xml:space="preserve"> </w:t>
      </w:r>
      <w:r w:rsidRPr="00AF0922">
        <w:rPr>
          <w:rFonts w:ascii="Times New Roman" w:hAnsi="Times New Roman" w:cs="Times New Roman"/>
          <w:sz w:val="24"/>
          <w:szCs w:val="24"/>
        </w:rPr>
        <w:t>yönetici</w:t>
      </w:r>
      <w:proofErr w:type="gramEnd"/>
      <w:r w:rsidRPr="00AF0922">
        <w:rPr>
          <w:rFonts w:ascii="Times New Roman" w:hAnsi="Times New Roman" w:cs="Times New Roman"/>
          <w:sz w:val="24"/>
          <w:szCs w:val="24"/>
        </w:rPr>
        <w:t xml:space="preserve"> ve öğretmenlerin birçoğunun </w:t>
      </w:r>
      <w:r>
        <w:rPr>
          <w:rFonts w:ascii="Times New Roman" w:hAnsi="Times New Roman" w:cs="Times New Roman"/>
          <w:sz w:val="24"/>
          <w:szCs w:val="24"/>
        </w:rPr>
        <w:t>okullarının temizlik, tertip ve düzenlemelerinin önemini benimseyemedikleri, bu konularda bazı yanlış alışkanlıklara sahip oldukları görülmüştür.</w:t>
      </w:r>
      <w:r w:rsidR="0086577B" w:rsidRPr="00AF0922">
        <w:rPr>
          <w:rFonts w:ascii="Times New Roman" w:hAnsi="Times New Roman" w:cs="Times New Roman"/>
          <w:sz w:val="24"/>
          <w:szCs w:val="24"/>
        </w:rPr>
        <w:t xml:space="preserve">        </w:t>
      </w:r>
    </w:p>
    <w:p w:rsidR="00F2666C" w:rsidRDefault="00F2666C" w:rsidP="00DA654A">
      <w:pPr>
        <w:ind w:firstLine="709"/>
        <w:jc w:val="both"/>
        <w:rPr>
          <w:rFonts w:ascii="Times New Roman" w:hAnsi="Times New Roman" w:cs="Times New Roman"/>
          <w:sz w:val="24"/>
          <w:szCs w:val="24"/>
        </w:rPr>
      </w:pPr>
      <w:r>
        <w:rPr>
          <w:rFonts w:ascii="Times New Roman" w:hAnsi="Times New Roman" w:cs="Times New Roman"/>
          <w:sz w:val="24"/>
          <w:szCs w:val="24"/>
        </w:rPr>
        <w:t xml:space="preserve">3. Öğrenim kalitesi, personelin tümüne ve özellikle öğrenciye olan etkisi bakımından okulun, sınıfın, laboratuarın, </w:t>
      </w:r>
      <w:proofErr w:type="spellStart"/>
      <w:r>
        <w:rPr>
          <w:rFonts w:ascii="Times New Roman" w:hAnsi="Times New Roman" w:cs="Times New Roman"/>
          <w:sz w:val="24"/>
          <w:szCs w:val="24"/>
        </w:rPr>
        <w:t>atelyenin</w:t>
      </w:r>
      <w:proofErr w:type="spellEnd"/>
      <w:r>
        <w:rPr>
          <w:rFonts w:ascii="Times New Roman" w:hAnsi="Times New Roman" w:cs="Times New Roman"/>
          <w:sz w:val="24"/>
          <w:szCs w:val="24"/>
        </w:rPr>
        <w:t xml:space="preserve">, oyun alanının, spor salonunun, çay ocaklarının, yerlerin ve bahçenin fiziki durumu büyük bir etkiye </w:t>
      </w:r>
      <w:proofErr w:type="gramStart"/>
      <w:r>
        <w:rPr>
          <w:rFonts w:ascii="Times New Roman" w:hAnsi="Times New Roman" w:cs="Times New Roman"/>
          <w:sz w:val="24"/>
          <w:szCs w:val="24"/>
        </w:rPr>
        <w:t>sahiptir.İyi</w:t>
      </w:r>
      <w:proofErr w:type="gramEnd"/>
      <w:r>
        <w:rPr>
          <w:rFonts w:ascii="Times New Roman" w:hAnsi="Times New Roman" w:cs="Times New Roman"/>
          <w:sz w:val="24"/>
          <w:szCs w:val="24"/>
        </w:rPr>
        <w:t xml:space="preserve"> düzenlenmiş okullar öğrencilerde iyi davranışların gelişmesine yardım ederler.Pis ve dağınık çevre eğitim düzeninde olumsuz etki yapar.Öğrencilerimize kullandıkları hacmi temizletme, bakımını yaptırma alışkanlıklarını kazandırmak, kendilerine düzenli ve temiz olmak alışkanlıklarını öğretme yönünden iyi ve etkili bir işlem olarak kabul edilmelidir.</w:t>
      </w:r>
    </w:p>
    <w:p w:rsidR="00AD7947" w:rsidRDefault="00F2666C" w:rsidP="00F2666C">
      <w:pPr>
        <w:ind w:firstLine="709"/>
        <w:jc w:val="both"/>
        <w:rPr>
          <w:rFonts w:ascii="Times New Roman" w:hAnsi="Times New Roman" w:cs="Times New Roman"/>
          <w:sz w:val="24"/>
          <w:szCs w:val="24"/>
        </w:rPr>
      </w:pPr>
      <w:r>
        <w:rPr>
          <w:rFonts w:ascii="Times New Roman" w:hAnsi="Times New Roman" w:cs="Times New Roman"/>
          <w:sz w:val="24"/>
          <w:szCs w:val="24"/>
        </w:rPr>
        <w:t xml:space="preserve">4. Tozun, kirin, oraya buraya bırakılmış çeşitli malzemelerle çöplük haline gelmiş, duvarları bozuk şekilde boyanmış okullarda çalışmak, öğrenim yapmak, üzücü, öğretmenin ve öğrencinin şevkini kırıcı </w:t>
      </w:r>
      <w:proofErr w:type="gramStart"/>
      <w:r>
        <w:rPr>
          <w:rFonts w:ascii="Times New Roman" w:hAnsi="Times New Roman" w:cs="Times New Roman"/>
          <w:sz w:val="24"/>
          <w:szCs w:val="24"/>
        </w:rPr>
        <w:t>niteliktedir.Okulları</w:t>
      </w:r>
      <w:proofErr w:type="gramEnd"/>
      <w:r>
        <w:rPr>
          <w:rFonts w:ascii="Times New Roman" w:hAnsi="Times New Roman" w:cs="Times New Roman"/>
          <w:sz w:val="24"/>
          <w:szCs w:val="24"/>
        </w:rPr>
        <w:t xml:space="preserve"> temiz, tertipli ve düzenli olan öğrenciler derslerine daha iyi çalışırlar, okullarına daha çok bağlanırlar, okullarının fiziki imkanlarına daha çok saygı gösterirler.Yönetici ve öğretmenlerimiz fiziki durumu uygun olmayan okullardaki öğrencilerden </w:t>
      </w:r>
      <w:r w:rsidR="00AD7947">
        <w:rPr>
          <w:rFonts w:ascii="Times New Roman" w:hAnsi="Times New Roman" w:cs="Times New Roman"/>
          <w:sz w:val="24"/>
          <w:szCs w:val="24"/>
        </w:rPr>
        <w:t>olumsuz davranışların geleceğini beklemelidirler.</w:t>
      </w:r>
    </w:p>
    <w:p w:rsidR="00AD7947" w:rsidRDefault="00AD7947" w:rsidP="00F2666C">
      <w:pPr>
        <w:ind w:firstLine="709"/>
        <w:jc w:val="both"/>
        <w:rPr>
          <w:rFonts w:ascii="Times New Roman" w:hAnsi="Times New Roman" w:cs="Times New Roman"/>
          <w:sz w:val="24"/>
          <w:szCs w:val="24"/>
        </w:rPr>
      </w:pPr>
      <w:r>
        <w:rPr>
          <w:rFonts w:ascii="Times New Roman" w:hAnsi="Times New Roman" w:cs="Times New Roman"/>
          <w:sz w:val="24"/>
          <w:szCs w:val="24"/>
        </w:rPr>
        <w:t xml:space="preserve">5. Her eşya gibi okul bina ve tesisleri de kullanmaktan dolayı </w:t>
      </w:r>
      <w:proofErr w:type="gramStart"/>
      <w:r>
        <w:rPr>
          <w:rFonts w:ascii="Times New Roman" w:hAnsi="Times New Roman" w:cs="Times New Roman"/>
          <w:sz w:val="24"/>
          <w:szCs w:val="24"/>
        </w:rPr>
        <w:t>yıpranırlar.Fakat</w:t>
      </w:r>
      <w:proofErr w:type="gramEnd"/>
      <w:r>
        <w:rPr>
          <w:rFonts w:ascii="Times New Roman" w:hAnsi="Times New Roman" w:cs="Times New Roman"/>
          <w:sz w:val="24"/>
          <w:szCs w:val="24"/>
        </w:rPr>
        <w:t>, onu her zaman iyi durumda bulundurabilmek, bakım ve onarım düzenini kurmak, bunları zamana bağlamak ve az yıprandığı sürede onarım yapmak için uygun bir çabanın gösterilmesi gereklidir.</w:t>
      </w:r>
    </w:p>
    <w:p w:rsidR="004D1932" w:rsidRDefault="00AD7947" w:rsidP="00F2666C">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 Bu bakımdan okullarımızda temizlik, tertip, ders araç gereçlerinin bakımları, onarımları, saklanmaları okul binasının badana, boyama işleri konusunda aşağıda belirtilen hususların hatırlatılmasına gerek </w:t>
      </w:r>
      <w:proofErr w:type="gramStart"/>
      <w:r>
        <w:rPr>
          <w:rFonts w:ascii="Times New Roman" w:hAnsi="Times New Roman" w:cs="Times New Roman"/>
          <w:sz w:val="24"/>
          <w:szCs w:val="24"/>
        </w:rPr>
        <w:t>duyulmuştur.Bu</w:t>
      </w:r>
      <w:proofErr w:type="gramEnd"/>
      <w:r>
        <w:rPr>
          <w:rFonts w:ascii="Times New Roman" w:hAnsi="Times New Roman" w:cs="Times New Roman"/>
          <w:sz w:val="24"/>
          <w:szCs w:val="24"/>
        </w:rPr>
        <w:t xml:space="preserve"> genelge okullar kapanmadan önce</w:t>
      </w:r>
      <w:r w:rsidR="004D1932">
        <w:rPr>
          <w:rFonts w:ascii="Times New Roman" w:hAnsi="Times New Roman" w:cs="Times New Roman"/>
          <w:sz w:val="24"/>
          <w:szCs w:val="24"/>
        </w:rPr>
        <w:t>; yönetici ve öğretmenlere duyurulacak, tatil devresinde buna göre planlama ve hazırlık yapılarak yeni öğretim yılı başında uygulamaya geçilecek ve uygulamaya devam edilecektir.</w:t>
      </w:r>
    </w:p>
    <w:p w:rsidR="005B3274" w:rsidRDefault="004D1932" w:rsidP="00F2666C">
      <w:pPr>
        <w:ind w:firstLine="709"/>
        <w:jc w:val="both"/>
        <w:rPr>
          <w:rFonts w:ascii="Times New Roman" w:hAnsi="Times New Roman" w:cs="Times New Roman"/>
          <w:sz w:val="24"/>
          <w:szCs w:val="24"/>
        </w:rPr>
      </w:pPr>
      <w:r>
        <w:rPr>
          <w:rFonts w:ascii="Times New Roman" w:hAnsi="Times New Roman" w:cs="Times New Roman"/>
          <w:sz w:val="24"/>
          <w:szCs w:val="24"/>
        </w:rPr>
        <w:t xml:space="preserve">7. Ders yılı başında tüm öğrenciler yapılacak planlama ile (genellikle okulun yardımcı hizmetler personelinin görevleri dışında kalan) okul bahçesinin temizliğini, düzenlenmesini, sınıf, </w:t>
      </w:r>
      <w:proofErr w:type="spellStart"/>
      <w:r>
        <w:rPr>
          <w:rFonts w:ascii="Times New Roman" w:hAnsi="Times New Roman" w:cs="Times New Roman"/>
          <w:sz w:val="24"/>
          <w:szCs w:val="24"/>
        </w:rPr>
        <w:t>atelye</w:t>
      </w:r>
      <w:proofErr w:type="spellEnd"/>
      <w:r>
        <w:rPr>
          <w:rFonts w:ascii="Times New Roman" w:hAnsi="Times New Roman" w:cs="Times New Roman"/>
          <w:sz w:val="24"/>
          <w:szCs w:val="24"/>
        </w:rPr>
        <w:t xml:space="preserve"> ve laboratuarların badana edilmesini, boyanmasını, camların</w:t>
      </w:r>
      <w:r w:rsidR="005B3274">
        <w:rPr>
          <w:rFonts w:ascii="Times New Roman" w:hAnsi="Times New Roman" w:cs="Times New Roman"/>
          <w:sz w:val="24"/>
          <w:szCs w:val="24"/>
        </w:rPr>
        <w:t xml:space="preserve"> pencere içlerinin kitap raflarının, ders araçlarının, dolapların, sıra, masa ve sandalyelerinin temizliğini yapacaklar, üzerlerinde </w:t>
      </w:r>
      <w:proofErr w:type="gramStart"/>
      <w:r w:rsidR="005B3274">
        <w:rPr>
          <w:rFonts w:ascii="Times New Roman" w:hAnsi="Times New Roman" w:cs="Times New Roman"/>
          <w:sz w:val="24"/>
          <w:szCs w:val="24"/>
        </w:rPr>
        <w:t>yazı,resim</w:t>
      </w:r>
      <w:proofErr w:type="gramEnd"/>
      <w:r w:rsidR="005B3274">
        <w:rPr>
          <w:rFonts w:ascii="Times New Roman" w:hAnsi="Times New Roman" w:cs="Times New Roman"/>
          <w:sz w:val="24"/>
          <w:szCs w:val="24"/>
        </w:rPr>
        <w:t xml:space="preserve"> varsa zımparalayıp kullanıma hazır hale getireceklerdir.Bu görevlendirmede “ BU OKUL BİZİMDİR “ deyimi benimsetilecektir.</w:t>
      </w:r>
    </w:p>
    <w:p w:rsidR="00032C62" w:rsidRDefault="005B3274" w:rsidP="00F2666C">
      <w:pPr>
        <w:ind w:firstLine="709"/>
        <w:jc w:val="both"/>
        <w:rPr>
          <w:rFonts w:ascii="Times New Roman" w:hAnsi="Times New Roman" w:cs="Times New Roman"/>
          <w:sz w:val="24"/>
          <w:szCs w:val="24"/>
        </w:rPr>
      </w:pPr>
      <w:r>
        <w:rPr>
          <w:rFonts w:ascii="Times New Roman" w:hAnsi="Times New Roman" w:cs="Times New Roman"/>
          <w:sz w:val="24"/>
          <w:szCs w:val="24"/>
        </w:rPr>
        <w:t xml:space="preserve">8. Takip eden haftalarda en az bir defa olmak üzere her hacim için öğrencilerden nöbetleşe görev alacak bir temizlik ekibi (genellikle hizmetlilerin görevleri dışında kalan) pencere içleri, kitap rafları, ders araçları, dolapları, sınıflarını, laboratuarlarını, </w:t>
      </w:r>
      <w:proofErr w:type="spellStart"/>
      <w:r>
        <w:rPr>
          <w:rFonts w:ascii="Times New Roman" w:hAnsi="Times New Roman" w:cs="Times New Roman"/>
          <w:sz w:val="24"/>
          <w:szCs w:val="24"/>
        </w:rPr>
        <w:t>atelyelerini</w:t>
      </w:r>
      <w:proofErr w:type="spellEnd"/>
      <w:r>
        <w:rPr>
          <w:rFonts w:ascii="Times New Roman" w:hAnsi="Times New Roman" w:cs="Times New Roman"/>
          <w:sz w:val="24"/>
          <w:szCs w:val="24"/>
        </w:rPr>
        <w:t xml:space="preserve"> temizleyecekler, tozlarını </w:t>
      </w:r>
      <w:proofErr w:type="gramStart"/>
      <w:r>
        <w:rPr>
          <w:rFonts w:ascii="Times New Roman" w:hAnsi="Times New Roman" w:cs="Times New Roman"/>
          <w:sz w:val="24"/>
          <w:szCs w:val="24"/>
        </w:rPr>
        <w:t>alacaklardır.Okulun</w:t>
      </w:r>
      <w:proofErr w:type="gramEnd"/>
      <w:r>
        <w:rPr>
          <w:rFonts w:ascii="Times New Roman" w:hAnsi="Times New Roman" w:cs="Times New Roman"/>
          <w:sz w:val="24"/>
          <w:szCs w:val="24"/>
        </w:rPr>
        <w:t xml:space="preserve"> bakımı ve uygun duruma getirilmesi bir plan gereğince belli zaman aralıklarıyla yapılacaktır.Yönetici ve öğretmenler, okulun diğer personeli, ücretle tutulmuş işçi veya maaşlı personeli beklemeden bu görevi yaptıkları eğitim ve öğretim işleminin bir parçası olarak göreceklerdir.Son dersten sonra yapılacak 10-15 dakikalık temizlik, tertip çalışmasıyla bu tür işler tamamlatılacaktır.Yardımcı hizmetler sınıfı personeli yeterli okullarda ortak kullanıma </w:t>
      </w:r>
      <w:r w:rsidR="00032C62">
        <w:rPr>
          <w:rFonts w:ascii="Times New Roman" w:hAnsi="Times New Roman" w:cs="Times New Roman"/>
          <w:sz w:val="24"/>
          <w:szCs w:val="24"/>
        </w:rPr>
        <w:t>açık yerlerin döşemelerinin temizliği bu personel tarafından yürütülecektir.</w:t>
      </w:r>
    </w:p>
    <w:p w:rsidR="00032C62" w:rsidRDefault="00032C62" w:rsidP="00F2666C">
      <w:pPr>
        <w:ind w:firstLine="709"/>
        <w:jc w:val="both"/>
        <w:rPr>
          <w:rFonts w:ascii="Times New Roman" w:hAnsi="Times New Roman" w:cs="Times New Roman"/>
          <w:sz w:val="24"/>
          <w:szCs w:val="24"/>
        </w:rPr>
      </w:pPr>
      <w:r>
        <w:rPr>
          <w:rFonts w:ascii="Times New Roman" w:hAnsi="Times New Roman" w:cs="Times New Roman"/>
          <w:sz w:val="24"/>
          <w:szCs w:val="24"/>
        </w:rPr>
        <w:t xml:space="preserve">9. Kullanımdan sonra ders araç, gereçleri ve </w:t>
      </w:r>
      <w:proofErr w:type="spellStart"/>
      <w:r>
        <w:rPr>
          <w:rFonts w:ascii="Times New Roman" w:hAnsi="Times New Roman" w:cs="Times New Roman"/>
          <w:sz w:val="24"/>
          <w:szCs w:val="24"/>
        </w:rPr>
        <w:t>makinaları</w:t>
      </w:r>
      <w:proofErr w:type="spellEnd"/>
      <w:r>
        <w:rPr>
          <w:rFonts w:ascii="Times New Roman" w:hAnsi="Times New Roman" w:cs="Times New Roman"/>
          <w:sz w:val="24"/>
          <w:szCs w:val="24"/>
        </w:rPr>
        <w:t xml:space="preserve"> öğretmenlerinin nezaretinde öğrenciler tarafından bir sonraki kullanım için temizlenecek, koruyucu bakımlarının yapılması sağlanacaktır.</w:t>
      </w:r>
    </w:p>
    <w:p w:rsidR="00032C62" w:rsidRDefault="00032C62" w:rsidP="00F2666C">
      <w:pPr>
        <w:ind w:firstLine="709"/>
        <w:jc w:val="both"/>
        <w:rPr>
          <w:rFonts w:ascii="Times New Roman" w:hAnsi="Times New Roman" w:cs="Times New Roman"/>
          <w:sz w:val="24"/>
          <w:szCs w:val="24"/>
        </w:rPr>
      </w:pPr>
      <w:r>
        <w:rPr>
          <w:rFonts w:ascii="Times New Roman" w:hAnsi="Times New Roman" w:cs="Times New Roman"/>
          <w:sz w:val="24"/>
          <w:szCs w:val="24"/>
        </w:rPr>
        <w:t xml:space="preserve">10. Yönetici ve öğretmenler sınıf, laboratuar gibi hacimlerin boya ve badanaları için gerekli hizmetin getirileceğini beklemeden bu gibi işleri öğrencileri ile birlikte yapmalarındaki eğitsel değeri bulacaklar, öğrencilerine okulları için gururla konuşma hakkını </w:t>
      </w:r>
      <w:proofErr w:type="gramStart"/>
      <w:r>
        <w:rPr>
          <w:rFonts w:ascii="Times New Roman" w:hAnsi="Times New Roman" w:cs="Times New Roman"/>
          <w:sz w:val="24"/>
          <w:szCs w:val="24"/>
        </w:rPr>
        <w:t>vereceklerdir.Bu</w:t>
      </w:r>
      <w:proofErr w:type="gramEnd"/>
      <w:r>
        <w:rPr>
          <w:rFonts w:ascii="Times New Roman" w:hAnsi="Times New Roman" w:cs="Times New Roman"/>
          <w:sz w:val="24"/>
          <w:szCs w:val="24"/>
        </w:rPr>
        <w:t xml:space="preserve">, okullarda yarışma haline getirilecek, sınıfını, </w:t>
      </w:r>
      <w:proofErr w:type="spellStart"/>
      <w:r>
        <w:rPr>
          <w:rFonts w:ascii="Times New Roman" w:hAnsi="Times New Roman" w:cs="Times New Roman"/>
          <w:sz w:val="24"/>
          <w:szCs w:val="24"/>
        </w:rPr>
        <w:t>atelyesini</w:t>
      </w:r>
      <w:proofErr w:type="spellEnd"/>
      <w:r>
        <w:rPr>
          <w:rFonts w:ascii="Times New Roman" w:hAnsi="Times New Roman" w:cs="Times New Roman"/>
          <w:sz w:val="24"/>
          <w:szCs w:val="24"/>
        </w:rPr>
        <w:t>, laboratuarını, işliğini en iyi şekilde temizliğini bakımını yapan, koruyan öğrencilerin yöneticiler tarafından ödüllendirilmesi sağlanacaktır.</w:t>
      </w:r>
    </w:p>
    <w:p w:rsidR="00032C62" w:rsidRDefault="00032C62" w:rsidP="00F2666C">
      <w:pPr>
        <w:ind w:firstLine="709"/>
        <w:jc w:val="both"/>
        <w:rPr>
          <w:rFonts w:ascii="Times New Roman" w:hAnsi="Times New Roman" w:cs="Times New Roman"/>
          <w:sz w:val="24"/>
          <w:szCs w:val="24"/>
        </w:rPr>
      </w:pPr>
      <w:r>
        <w:rPr>
          <w:rFonts w:ascii="Times New Roman" w:hAnsi="Times New Roman" w:cs="Times New Roman"/>
          <w:sz w:val="24"/>
          <w:szCs w:val="24"/>
        </w:rPr>
        <w:t>11. Bu işler için gerekli olan malzeme ve araç, okul aile birliği ve koruma derneklerinin katkısı ile sağlanacak, hizmetin okul aile bütünlüğü içinde yerine getirilmesine çalışılacaktır.</w:t>
      </w:r>
    </w:p>
    <w:p w:rsidR="00011701" w:rsidRDefault="00032C62" w:rsidP="00F2666C">
      <w:pPr>
        <w:ind w:firstLine="709"/>
        <w:jc w:val="both"/>
        <w:rPr>
          <w:rFonts w:ascii="Times New Roman" w:hAnsi="Times New Roman" w:cs="Times New Roman"/>
          <w:sz w:val="24"/>
          <w:szCs w:val="24"/>
        </w:rPr>
      </w:pPr>
      <w:r>
        <w:rPr>
          <w:rFonts w:ascii="Times New Roman" w:hAnsi="Times New Roman" w:cs="Times New Roman"/>
          <w:sz w:val="24"/>
          <w:szCs w:val="24"/>
        </w:rPr>
        <w:t xml:space="preserve">12. Yapılacak uygulama sonuçları; gerekli temizlik, onarım ve bakım faaliyetleri </w:t>
      </w:r>
      <w:r w:rsidR="00011701">
        <w:rPr>
          <w:rFonts w:ascii="Times New Roman" w:hAnsi="Times New Roman" w:cs="Times New Roman"/>
          <w:sz w:val="24"/>
          <w:szCs w:val="24"/>
        </w:rPr>
        <w:t xml:space="preserve">Bakanlık müfettişleri, okul içi ve dışı bütün yöneticiler tarafından denetlenecek ve </w:t>
      </w:r>
      <w:proofErr w:type="gramStart"/>
      <w:r w:rsidR="00011701">
        <w:rPr>
          <w:rFonts w:ascii="Times New Roman" w:hAnsi="Times New Roman" w:cs="Times New Roman"/>
          <w:sz w:val="24"/>
          <w:szCs w:val="24"/>
        </w:rPr>
        <w:t>izlenecektir.Başarılı</w:t>
      </w:r>
      <w:proofErr w:type="gramEnd"/>
      <w:r w:rsidR="00011701">
        <w:rPr>
          <w:rFonts w:ascii="Times New Roman" w:hAnsi="Times New Roman" w:cs="Times New Roman"/>
          <w:sz w:val="24"/>
          <w:szCs w:val="24"/>
        </w:rPr>
        <w:t xml:space="preserve"> olan yöneticiler ve öğretmenler takdirname ve teşekkür ile taltif edileceklerdir.</w:t>
      </w:r>
    </w:p>
    <w:p w:rsidR="00011701" w:rsidRDefault="00011701" w:rsidP="00F2666C">
      <w:pPr>
        <w:ind w:firstLine="709"/>
        <w:jc w:val="both"/>
        <w:rPr>
          <w:rFonts w:ascii="Times New Roman" w:hAnsi="Times New Roman" w:cs="Times New Roman"/>
          <w:sz w:val="24"/>
          <w:szCs w:val="24"/>
        </w:rPr>
      </w:pPr>
      <w:r>
        <w:rPr>
          <w:rFonts w:ascii="Times New Roman" w:hAnsi="Times New Roman" w:cs="Times New Roman"/>
          <w:sz w:val="24"/>
          <w:szCs w:val="24"/>
        </w:rPr>
        <w:t>Gereğinin buna göre yapılmasının sağlanması için, ilinizdeki tüm orta dereceli okullarımıza en kısa zamanda duyurulmasını önemle rica ederim.</w:t>
      </w:r>
    </w:p>
    <w:p w:rsidR="0086577B" w:rsidRPr="00AF0922" w:rsidRDefault="004D1932" w:rsidP="00F2666C">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D7947">
        <w:rPr>
          <w:rFonts w:ascii="Times New Roman" w:hAnsi="Times New Roman" w:cs="Times New Roman"/>
          <w:sz w:val="24"/>
          <w:szCs w:val="24"/>
        </w:rPr>
        <w:t xml:space="preserve">  </w:t>
      </w:r>
      <w:r w:rsidR="00F2666C">
        <w:rPr>
          <w:rFonts w:ascii="Times New Roman" w:hAnsi="Times New Roman" w:cs="Times New Roman"/>
          <w:sz w:val="24"/>
          <w:szCs w:val="24"/>
        </w:rPr>
        <w:t xml:space="preserve"> </w:t>
      </w:r>
      <w:r w:rsidR="0086577B" w:rsidRPr="00AF0922">
        <w:rPr>
          <w:rFonts w:ascii="Times New Roman" w:hAnsi="Times New Roman" w:cs="Times New Roman"/>
          <w:sz w:val="24"/>
          <w:szCs w:val="24"/>
        </w:rPr>
        <w:t xml:space="preserve">                                                                                                                                                                                                                                                                                                                                              </w:t>
      </w:r>
    </w:p>
    <w:sectPr w:rsidR="0086577B" w:rsidRPr="00AF0922" w:rsidSect="00124C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0EE8"/>
    <w:multiLevelType w:val="hybridMultilevel"/>
    <w:tmpl w:val="BE347FD2"/>
    <w:lvl w:ilvl="0" w:tplc="26A60AC0">
      <w:start w:val="1"/>
      <w:numFmt w:val="decimal"/>
      <w:lvlText w:val="%1."/>
      <w:lvlJc w:val="left"/>
      <w:pPr>
        <w:ind w:left="1639" w:hanging="93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48BB6F70"/>
    <w:multiLevelType w:val="hybridMultilevel"/>
    <w:tmpl w:val="40FC82A4"/>
    <w:lvl w:ilvl="0" w:tplc="56FEB45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577B"/>
    <w:rsid w:val="00011701"/>
    <w:rsid w:val="00032C62"/>
    <w:rsid w:val="00124C09"/>
    <w:rsid w:val="004D1932"/>
    <w:rsid w:val="005B3274"/>
    <w:rsid w:val="0086577B"/>
    <w:rsid w:val="00AD7947"/>
    <w:rsid w:val="00AF0922"/>
    <w:rsid w:val="00DA654A"/>
    <w:rsid w:val="00F2666C"/>
    <w:rsid w:val="00F851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57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876</Words>
  <Characters>4999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 BOYRAZ</dc:creator>
  <cp:keywords/>
  <dc:description/>
  <cp:lastModifiedBy>Erol BOYRAZ</cp:lastModifiedBy>
  <cp:revision>5</cp:revision>
  <dcterms:created xsi:type="dcterms:W3CDTF">2015-10-12T09:15:00Z</dcterms:created>
  <dcterms:modified xsi:type="dcterms:W3CDTF">2015-10-12T11:36:00Z</dcterms:modified>
</cp:coreProperties>
</file>